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40"/>
        <w:gridCol w:w="3960"/>
      </w:tblGrid>
      <w:tr w:rsidR="00E73E4D" w:rsidRPr="00E73E4D" w14:paraId="328FDAE9" w14:textId="77777777" w:rsidTr="00E73E4D">
        <w:trPr>
          <w:trHeight w:val="432"/>
        </w:trPr>
        <w:tc>
          <w:tcPr>
            <w:tcW w:w="6840" w:type="dxa"/>
          </w:tcPr>
          <w:p w14:paraId="1DFE4EAD" w14:textId="77777777" w:rsidR="00E73E4D" w:rsidRPr="00E73E4D" w:rsidRDefault="00E73E4D" w:rsidP="00E73E4D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Trainee Name: </w:t>
            </w:r>
          </w:p>
        </w:tc>
        <w:tc>
          <w:tcPr>
            <w:tcW w:w="3960" w:type="dxa"/>
          </w:tcPr>
          <w:p w14:paraId="401CF92C" w14:textId="0436EBAF" w:rsidR="00E73E4D" w:rsidRPr="00E73E4D" w:rsidRDefault="000F10B3" w:rsidP="00A64E29">
            <w:pPr>
              <w:rPr>
                <w:noProof/>
                <w:sz w:val="20"/>
                <w:szCs w:val="20"/>
              </w:rPr>
            </w:pPr>
            <w:r w:rsidRPr="00E73E4D">
              <w:rPr>
                <w:noProof/>
                <w:sz w:val="20"/>
                <w:szCs w:val="20"/>
              </w:rPr>
              <w:t>Date Evaluation Completed:</w:t>
            </w:r>
          </w:p>
        </w:tc>
      </w:tr>
      <w:tr w:rsidR="00E73E4D" w:rsidRPr="00E73E4D" w14:paraId="58FE0C38" w14:textId="77777777" w:rsidTr="00E73E4D">
        <w:trPr>
          <w:trHeight w:val="432"/>
        </w:trPr>
        <w:tc>
          <w:tcPr>
            <w:tcW w:w="6840" w:type="dxa"/>
          </w:tcPr>
          <w:p w14:paraId="1EEBCAEE" w14:textId="77777777" w:rsidR="00E73E4D" w:rsidRPr="00E73E4D" w:rsidRDefault="00E73E4D" w:rsidP="00E73E4D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Name of Placement:  </w:t>
            </w:r>
          </w:p>
        </w:tc>
        <w:tc>
          <w:tcPr>
            <w:tcW w:w="3960" w:type="dxa"/>
          </w:tcPr>
          <w:p w14:paraId="3BA8E24A" w14:textId="49FC55DE" w:rsidR="00E73E4D" w:rsidRPr="00E73E4D" w:rsidRDefault="00E73E4D" w:rsidP="00A64E29">
            <w:pPr>
              <w:rPr>
                <w:noProof/>
                <w:sz w:val="20"/>
                <w:szCs w:val="20"/>
              </w:rPr>
            </w:pPr>
          </w:p>
        </w:tc>
      </w:tr>
      <w:tr w:rsidR="00E73E4D" w:rsidRPr="00E73E4D" w14:paraId="37821764" w14:textId="77777777" w:rsidTr="00E73E4D">
        <w:trPr>
          <w:trHeight w:val="432"/>
        </w:trPr>
        <w:tc>
          <w:tcPr>
            <w:tcW w:w="10800" w:type="dxa"/>
            <w:gridSpan w:val="2"/>
          </w:tcPr>
          <w:p w14:paraId="1950455F" w14:textId="47C831F3" w:rsidR="00E73E4D" w:rsidRPr="00E73E4D" w:rsidRDefault="00E73E4D" w:rsidP="00E73E4D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Dates of Training Experience this Review Covers:</w:t>
            </w:r>
          </w:p>
        </w:tc>
      </w:tr>
    </w:tbl>
    <w:p w14:paraId="6DF999E0" w14:textId="0BEA8F09" w:rsidR="00C24DDA" w:rsidRPr="00E73E4D" w:rsidRDefault="00E73E4D" w:rsidP="00C24DDA">
      <w:pPr>
        <w:spacing w:before="120"/>
        <w:rPr>
          <w:b/>
          <w:sz w:val="20"/>
          <w:szCs w:val="20"/>
        </w:rPr>
      </w:pPr>
      <w:r w:rsidRPr="00E73E4D">
        <w:rPr>
          <w:b/>
          <w:sz w:val="20"/>
          <w:szCs w:val="20"/>
        </w:rPr>
        <w:t>For each competency, indicate h</w:t>
      </w:r>
      <w:r w:rsidR="00C24DDA" w:rsidRPr="00E73E4D">
        <w:rPr>
          <w:b/>
          <w:sz w:val="20"/>
          <w:szCs w:val="20"/>
        </w:rPr>
        <w:t xml:space="preserve">ow characteristic of the trainee’s behavior </w:t>
      </w:r>
      <w:r w:rsidRPr="00E73E4D">
        <w:rPr>
          <w:b/>
          <w:sz w:val="20"/>
          <w:szCs w:val="20"/>
        </w:rPr>
        <w:t>the description is using this scale: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60"/>
        <w:gridCol w:w="1917"/>
        <w:gridCol w:w="1970"/>
        <w:gridCol w:w="1754"/>
        <w:gridCol w:w="1664"/>
        <w:gridCol w:w="1535"/>
      </w:tblGrid>
      <w:tr w:rsidR="00C24DDA" w:rsidRPr="00E73E4D" w14:paraId="2C12BD86" w14:textId="5DEBEBF4" w:rsidTr="00C24DDA">
        <w:tc>
          <w:tcPr>
            <w:tcW w:w="1960" w:type="dxa"/>
            <w:hideMark/>
          </w:tcPr>
          <w:p w14:paraId="27852FEA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Not at All/Slightly</w:t>
            </w:r>
          </w:p>
        </w:tc>
        <w:tc>
          <w:tcPr>
            <w:tcW w:w="1917" w:type="dxa"/>
            <w:hideMark/>
          </w:tcPr>
          <w:p w14:paraId="3B8BF408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Somewhat</w:t>
            </w:r>
          </w:p>
        </w:tc>
        <w:tc>
          <w:tcPr>
            <w:tcW w:w="1970" w:type="dxa"/>
            <w:hideMark/>
          </w:tcPr>
          <w:p w14:paraId="031DB073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Moderately</w:t>
            </w:r>
          </w:p>
        </w:tc>
        <w:tc>
          <w:tcPr>
            <w:tcW w:w="1754" w:type="dxa"/>
            <w:hideMark/>
          </w:tcPr>
          <w:p w14:paraId="2506E194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Mostly</w:t>
            </w:r>
          </w:p>
        </w:tc>
        <w:tc>
          <w:tcPr>
            <w:tcW w:w="1664" w:type="dxa"/>
            <w:hideMark/>
          </w:tcPr>
          <w:p w14:paraId="1408AE48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Very</w:t>
            </w:r>
          </w:p>
        </w:tc>
        <w:tc>
          <w:tcPr>
            <w:tcW w:w="1535" w:type="dxa"/>
          </w:tcPr>
          <w:p w14:paraId="3EC7D29F" w14:textId="5D79121D" w:rsidR="00C24DDA" w:rsidRPr="00E73E4D" w:rsidRDefault="00C24DDA" w:rsidP="00B62142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[N/O]</w:t>
            </w:r>
          </w:p>
        </w:tc>
      </w:tr>
      <w:tr w:rsidR="00C24DDA" w:rsidRPr="00E73E4D" w14:paraId="0D774776" w14:textId="12E7F595" w:rsidTr="00C24DDA">
        <w:tc>
          <w:tcPr>
            <w:tcW w:w="1960" w:type="dxa"/>
            <w:hideMark/>
          </w:tcPr>
          <w:p w14:paraId="65FD8E73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14:paraId="4B4ECAA3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hideMark/>
          </w:tcPr>
          <w:p w14:paraId="28C0A888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hideMark/>
          </w:tcPr>
          <w:p w14:paraId="020E30AB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  <w:hideMark/>
          </w:tcPr>
          <w:p w14:paraId="756DB9A1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14:paraId="67C5041B" w14:textId="0967DADA" w:rsidR="00C24DDA" w:rsidRPr="00E73E4D" w:rsidRDefault="00C24DDA" w:rsidP="00B62142">
            <w:pPr>
              <w:jc w:val="center"/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Not observed</w:t>
            </w:r>
          </w:p>
        </w:tc>
      </w:tr>
    </w:tbl>
    <w:p w14:paraId="346DA903" w14:textId="77777777" w:rsidR="00C24DDA" w:rsidRPr="00E73E4D" w:rsidRDefault="00C24DDA" w:rsidP="00514376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65"/>
        <w:gridCol w:w="2505"/>
      </w:tblGrid>
      <w:tr w:rsidR="00C24DDA" w:rsidRPr="00E73E4D" w14:paraId="4E0F80FE" w14:textId="77777777" w:rsidTr="003810E0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99DF11" w14:textId="10FA89E4" w:rsidR="00C24DDA" w:rsidRPr="00E73E4D" w:rsidRDefault="00C24DDA" w:rsidP="000D173A">
            <w:pPr>
              <w:rPr>
                <w:b/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1. Professional Values and Attitudes: </w:t>
            </w:r>
            <w:r w:rsidRPr="00E73E4D">
              <w:rPr>
                <w:sz w:val="20"/>
                <w:szCs w:val="20"/>
              </w:rPr>
              <w:t>As evidenced in behavior and comportment that reflect the values and attitudes of psychology.</w:t>
            </w:r>
          </w:p>
        </w:tc>
      </w:tr>
      <w:tr w:rsidR="00514376" w:rsidRPr="00E73E4D" w14:paraId="5DEB9723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327C1375" w14:textId="7C7B8580" w:rsidR="00514376" w:rsidRPr="00E73E4D" w:rsidRDefault="000715F2" w:rsidP="000D173A">
            <w:pPr>
              <w:rPr>
                <w:bCs/>
                <w:sz w:val="20"/>
                <w:szCs w:val="20"/>
              </w:rPr>
            </w:pPr>
            <w:r w:rsidRPr="000715F2">
              <w:rPr>
                <w:bCs/>
                <w:sz w:val="20"/>
                <w:szCs w:val="20"/>
              </w:rPr>
              <w:t xml:space="preserve">1A/1C. </w:t>
            </w:r>
            <w:r w:rsidR="00837339">
              <w:rPr>
                <w:bCs/>
                <w:sz w:val="20"/>
                <w:szCs w:val="20"/>
              </w:rPr>
              <w:t xml:space="preserve">I </w:t>
            </w:r>
            <w:r w:rsidR="001C448C">
              <w:rPr>
                <w:bCs/>
                <w:sz w:val="20"/>
                <w:szCs w:val="20"/>
              </w:rPr>
              <w:t>u</w:t>
            </w:r>
            <w:r w:rsidRPr="000715F2">
              <w:rPr>
                <w:bCs/>
                <w:sz w:val="20"/>
                <w:szCs w:val="20"/>
              </w:rPr>
              <w:t>nderstand and demonstrate professional values: honest, accountable, responsible, and reliable (e.g., on-time and prepared for client and supervision meetings; documentation is timely, accurate, and complete</w:t>
            </w:r>
            <w:r w:rsidR="00FF5263" w:rsidRPr="00FF5263">
              <w:rPr>
                <w:bCs/>
                <w:sz w:val="20"/>
                <w:szCs w:val="20"/>
              </w:rPr>
              <w:t xml:space="preserve">; </w:t>
            </w:r>
            <w:r w:rsidR="00837339">
              <w:rPr>
                <w:bCs/>
                <w:sz w:val="20"/>
                <w:szCs w:val="20"/>
              </w:rPr>
              <w:t xml:space="preserve">I </w:t>
            </w:r>
            <w:r w:rsidR="00FF5263" w:rsidRPr="00FF5263">
              <w:rPr>
                <w:bCs/>
                <w:sz w:val="20"/>
                <w:szCs w:val="20"/>
              </w:rPr>
              <w:t>follow center/clinic regulations)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032D3E" w14:textId="1897935E" w:rsidR="00514376" w:rsidRPr="00E73E4D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5C0F37EB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43EA1C2B" w14:textId="65F88CCA" w:rsidR="00514376" w:rsidRPr="00E73E4D" w:rsidRDefault="00374DBC" w:rsidP="000D173A">
            <w:pPr>
              <w:rPr>
                <w:bCs/>
                <w:sz w:val="20"/>
                <w:szCs w:val="20"/>
              </w:rPr>
            </w:pPr>
            <w:r w:rsidRPr="00374DBC">
              <w:rPr>
                <w:bCs/>
                <w:sz w:val="20"/>
                <w:szCs w:val="20"/>
              </w:rPr>
              <w:t xml:space="preserve">1B/1E. </w:t>
            </w:r>
            <w:r w:rsidR="00837339">
              <w:rPr>
                <w:bCs/>
                <w:sz w:val="20"/>
                <w:szCs w:val="20"/>
              </w:rPr>
              <w:t xml:space="preserve">I </w:t>
            </w:r>
            <w:r w:rsidR="001C448C">
              <w:rPr>
                <w:bCs/>
                <w:sz w:val="20"/>
                <w:szCs w:val="20"/>
              </w:rPr>
              <w:t>d</w:t>
            </w:r>
            <w:r w:rsidRPr="00374DBC">
              <w:rPr>
                <w:bCs/>
                <w:sz w:val="20"/>
                <w:szCs w:val="20"/>
              </w:rPr>
              <w:t xml:space="preserve">emonstrate professional conduct and understanding of </w:t>
            </w:r>
            <w:r w:rsidR="001C448C">
              <w:rPr>
                <w:bCs/>
                <w:sz w:val="20"/>
                <w:szCs w:val="20"/>
              </w:rPr>
              <w:t>my</w:t>
            </w:r>
            <w:r w:rsidRPr="00374DBC">
              <w:rPr>
                <w:bCs/>
                <w:sz w:val="20"/>
                <w:szCs w:val="20"/>
              </w:rPr>
              <w:t>self as a professional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477990" w14:textId="2B4DBBED" w:rsidR="00514376" w:rsidRPr="00E73E4D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0792A790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178E2212" w14:textId="5A4B8869" w:rsidR="00514376" w:rsidRPr="00E73E4D" w:rsidRDefault="00514376" w:rsidP="000D173A">
            <w:pPr>
              <w:rPr>
                <w:bCs/>
                <w:sz w:val="20"/>
                <w:szCs w:val="20"/>
              </w:rPr>
            </w:pPr>
            <w:r w:rsidRPr="00E73E4D">
              <w:rPr>
                <w:bCs/>
                <w:sz w:val="20"/>
                <w:szCs w:val="20"/>
              </w:rPr>
              <w:t xml:space="preserve">1D. </w:t>
            </w:r>
            <w:r w:rsidR="001C448C">
              <w:rPr>
                <w:bCs/>
                <w:sz w:val="20"/>
                <w:szCs w:val="20"/>
              </w:rPr>
              <w:t>I d</w:t>
            </w:r>
            <w:r w:rsidRPr="00E73E4D">
              <w:rPr>
                <w:bCs/>
                <w:sz w:val="20"/>
                <w:szCs w:val="20"/>
              </w:rPr>
              <w:t>emonstrate awareness of the need to uphold and protect the welfare of others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2BDD49F" w14:textId="37ACDBCA" w:rsidR="00514376" w:rsidRPr="00E73E4D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58D92B3B" w14:textId="77777777" w:rsidTr="00CF5A47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9BCB76" w14:textId="1CF0C00B" w:rsidR="00C24DDA" w:rsidRPr="00E73E4D" w:rsidRDefault="00C24DDA" w:rsidP="000D173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br w:type="page"/>
            </w:r>
            <w:r w:rsidRPr="00E73E4D">
              <w:rPr>
                <w:b/>
                <w:sz w:val="20"/>
                <w:szCs w:val="20"/>
              </w:rPr>
              <w:t xml:space="preserve">2. Individual and Cultural Diversity (ICD): </w:t>
            </w:r>
            <w:r w:rsidRPr="00E73E4D">
              <w:rPr>
                <w:sz w:val="20"/>
                <w:szCs w:val="20"/>
              </w:rPr>
              <w:t xml:space="preserve">Awareness, </w:t>
            </w:r>
            <w:proofErr w:type="gramStart"/>
            <w:r w:rsidRPr="00E73E4D">
              <w:rPr>
                <w:sz w:val="20"/>
                <w:szCs w:val="20"/>
              </w:rPr>
              <w:t>sensitivity</w:t>
            </w:r>
            <w:proofErr w:type="gramEnd"/>
            <w:r w:rsidRPr="00E73E4D">
              <w:rPr>
                <w:sz w:val="20"/>
                <w:szCs w:val="20"/>
              </w:rPr>
              <w:t xml:space="preserve"> and skills in working professionally with diverse individuals, groups and communities who represent various cultural and personal background and characteristics defined broadly and consistent with APA policy.</w:t>
            </w:r>
          </w:p>
        </w:tc>
      </w:tr>
      <w:tr w:rsidR="00514376" w:rsidRPr="00E73E4D" w14:paraId="6966F31F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358FD17" w14:textId="1C2B9451" w:rsidR="00514376" w:rsidRPr="00E73E4D" w:rsidRDefault="00374DBC" w:rsidP="000D173A">
            <w:pPr>
              <w:rPr>
                <w:sz w:val="20"/>
                <w:szCs w:val="20"/>
              </w:rPr>
            </w:pPr>
            <w:r w:rsidRPr="00374DBC">
              <w:rPr>
                <w:sz w:val="20"/>
                <w:szCs w:val="20"/>
              </w:rPr>
              <w:t xml:space="preserve">2A/2B/2C. </w:t>
            </w:r>
            <w:r w:rsidR="001C448C">
              <w:rPr>
                <w:sz w:val="20"/>
                <w:szCs w:val="20"/>
              </w:rPr>
              <w:t>I d</w:t>
            </w:r>
            <w:r w:rsidRPr="00374DBC">
              <w:rPr>
                <w:sz w:val="20"/>
                <w:szCs w:val="20"/>
              </w:rPr>
              <w:t xml:space="preserve">emonstrate knowledge, awareness, and understanding of: (a) </w:t>
            </w:r>
            <w:r w:rsidR="001C448C">
              <w:rPr>
                <w:sz w:val="20"/>
                <w:szCs w:val="20"/>
              </w:rPr>
              <w:t>my</w:t>
            </w:r>
            <w:r w:rsidRPr="00374DBC">
              <w:rPr>
                <w:sz w:val="20"/>
                <w:szCs w:val="20"/>
              </w:rPr>
              <w:t xml:space="preserve"> own dimensions of diversity and attitudes towards diverse others, (b) other individuals as cultural beings, and (c) interactions between </w:t>
            </w:r>
            <w:r w:rsidR="00CB096B">
              <w:rPr>
                <w:sz w:val="20"/>
                <w:szCs w:val="20"/>
              </w:rPr>
              <w:t>my</w:t>
            </w:r>
            <w:r w:rsidRPr="00374DBC">
              <w:rPr>
                <w:sz w:val="20"/>
                <w:szCs w:val="20"/>
              </w:rPr>
              <w:t>self and diverse others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F1FC41" w14:textId="4A5AB384" w:rsidR="00514376" w:rsidRPr="00E73E4D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7F477A22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6DA4879" w14:textId="03836250" w:rsidR="00514376" w:rsidRPr="00E73E4D" w:rsidRDefault="00514376" w:rsidP="000D173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2D. </w:t>
            </w:r>
            <w:r w:rsidR="00CB096B">
              <w:rPr>
                <w:sz w:val="20"/>
                <w:szCs w:val="20"/>
              </w:rPr>
              <w:t>I d</w:t>
            </w:r>
            <w:r w:rsidRPr="00E73E4D">
              <w:rPr>
                <w:sz w:val="20"/>
                <w:szCs w:val="20"/>
              </w:rPr>
              <w:t xml:space="preserve">emonstrate basic knowledge of and sensitivity to the scientific, theoretical, and contextual issues related to ICD as they apply to professional psychology. </w:t>
            </w:r>
            <w:r w:rsidR="00CB096B">
              <w:rPr>
                <w:sz w:val="20"/>
                <w:szCs w:val="20"/>
              </w:rPr>
              <w:t>I u</w:t>
            </w:r>
            <w:r w:rsidRPr="00E73E4D">
              <w:rPr>
                <w:sz w:val="20"/>
                <w:szCs w:val="20"/>
              </w:rPr>
              <w:t>nderstand the need to consider ICD issues in all aspects of professional psychology work.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B242B" w14:textId="3EAA5A92" w:rsidR="00514376" w:rsidRPr="00E73E4D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1B269968" w14:textId="77777777" w:rsidTr="00230F8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02D15D" w14:textId="06350B49" w:rsidR="00C24DDA" w:rsidRPr="00E73E4D" w:rsidRDefault="00C24DDA" w:rsidP="000D173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3. Ethical Legal Standards and Policy: </w:t>
            </w:r>
            <w:r w:rsidRPr="00E73E4D">
              <w:rPr>
                <w:sz w:val="20"/>
                <w:szCs w:val="20"/>
              </w:rPr>
              <w:t>Application of ethical concepts and awareness of legal issues regarding professional activities with individuals, groups, and organizations.</w:t>
            </w:r>
          </w:p>
        </w:tc>
      </w:tr>
      <w:tr w:rsidR="00514376" w:rsidRPr="00E73E4D" w14:paraId="6346999E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1C399DA6" w14:textId="0C8C2A1F" w:rsidR="00514376" w:rsidRPr="00E73E4D" w:rsidRDefault="00670769" w:rsidP="000D173A">
            <w:pPr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3A. </w:t>
            </w:r>
            <w:r w:rsidR="00332B97">
              <w:rPr>
                <w:sz w:val="20"/>
                <w:szCs w:val="20"/>
              </w:rPr>
              <w:t>I d</w:t>
            </w:r>
            <w:r w:rsidRPr="00670769">
              <w:rPr>
                <w:sz w:val="20"/>
                <w:szCs w:val="20"/>
              </w:rPr>
              <w:t>emonstrate basic knowledge of the APA Ethical Principles and Code of Conduct and legal and regulatory issues that apply to the practice of psychology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6961AD6A" w14:textId="2072BE65" w:rsidR="00514376" w:rsidRPr="00E73E4D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55A47A11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6B9489E5" w14:textId="43E59FE4" w:rsidR="00514376" w:rsidRPr="00E73E4D" w:rsidRDefault="00670769" w:rsidP="000D173A">
            <w:pPr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3B/3C. </w:t>
            </w:r>
            <w:r w:rsidR="00151125">
              <w:rPr>
                <w:sz w:val="20"/>
                <w:szCs w:val="20"/>
              </w:rPr>
              <w:t>I d</w:t>
            </w:r>
            <w:r w:rsidRPr="00670769">
              <w:rPr>
                <w:sz w:val="20"/>
                <w:szCs w:val="20"/>
              </w:rPr>
              <w:t xml:space="preserve">isplay ethical attitudes and values; </w:t>
            </w:r>
            <w:r w:rsidR="00151125">
              <w:rPr>
                <w:sz w:val="20"/>
                <w:szCs w:val="20"/>
              </w:rPr>
              <w:t xml:space="preserve">I </w:t>
            </w:r>
            <w:r w:rsidRPr="00670769">
              <w:rPr>
                <w:sz w:val="20"/>
                <w:szCs w:val="20"/>
              </w:rPr>
              <w:t>appl</w:t>
            </w:r>
            <w:r w:rsidR="00151125">
              <w:rPr>
                <w:sz w:val="20"/>
                <w:szCs w:val="20"/>
              </w:rPr>
              <w:t>y</w:t>
            </w:r>
            <w:r w:rsidRPr="00670769">
              <w:rPr>
                <w:sz w:val="20"/>
                <w:szCs w:val="20"/>
              </w:rPr>
              <w:t xml:space="preserve"> an ethical decision model to practice decisions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7AFF64" w14:textId="6CFEF27E" w:rsidR="00514376" w:rsidRPr="00E73E4D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210CFA8D" w14:textId="77777777" w:rsidTr="00E12BC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C59C60" w14:textId="35E95BD7" w:rsidR="00C24DDA" w:rsidRPr="00E73E4D" w:rsidRDefault="00C24DDA" w:rsidP="000D173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4. Reflective Practice/Self-Assessment/Self-Care: </w:t>
            </w:r>
            <w:r w:rsidRPr="00E73E4D">
              <w:rPr>
                <w:sz w:val="20"/>
                <w:szCs w:val="20"/>
              </w:rPr>
              <w:t>Practice conducted with personal and professional self-awareness and reflection; with awareness of competencies; with appropriate self-care.</w:t>
            </w:r>
          </w:p>
        </w:tc>
      </w:tr>
      <w:tr w:rsidR="000D173A" w:rsidRPr="00E73E4D" w14:paraId="6A4AD5AC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34AB952" w14:textId="4709FDF4" w:rsidR="000D173A" w:rsidRPr="00E73E4D" w:rsidRDefault="000D173A" w:rsidP="000D173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4A. </w:t>
            </w:r>
            <w:r w:rsidR="00151125">
              <w:rPr>
                <w:sz w:val="20"/>
                <w:szCs w:val="20"/>
              </w:rPr>
              <w:t>I d</w:t>
            </w:r>
            <w:r w:rsidRPr="00E73E4D">
              <w:rPr>
                <w:sz w:val="20"/>
                <w:szCs w:val="20"/>
              </w:rPr>
              <w:t xml:space="preserve">isplay basic mindfulness and self-awareness; </w:t>
            </w:r>
            <w:r w:rsidR="00151125">
              <w:rPr>
                <w:sz w:val="20"/>
                <w:szCs w:val="20"/>
              </w:rPr>
              <w:t xml:space="preserve">I </w:t>
            </w:r>
            <w:r w:rsidRPr="00E73E4D">
              <w:rPr>
                <w:sz w:val="20"/>
                <w:szCs w:val="20"/>
              </w:rPr>
              <w:t>display basic reflectivity regarding practice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4B47720" w14:textId="0B876D0F" w:rsidR="000D173A" w:rsidRPr="00E73E4D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0D173A" w:rsidRPr="00E73E4D" w14:paraId="4FE184A5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242878BA" w14:textId="656062FD" w:rsidR="000D173A" w:rsidRPr="00E73E4D" w:rsidRDefault="007A38BE" w:rsidP="000D173A">
            <w:pPr>
              <w:rPr>
                <w:sz w:val="20"/>
                <w:szCs w:val="20"/>
              </w:rPr>
            </w:pPr>
            <w:r w:rsidRPr="007A38BE">
              <w:rPr>
                <w:sz w:val="20"/>
                <w:szCs w:val="20"/>
              </w:rPr>
              <w:t xml:space="preserve">4B. </w:t>
            </w:r>
            <w:r w:rsidR="00151125">
              <w:rPr>
                <w:sz w:val="20"/>
                <w:szCs w:val="20"/>
              </w:rPr>
              <w:t>I d</w:t>
            </w:r>
            <w:r w:rsidRPr="007A38BE">
              <w:rPr>
                <w:sz w:val="20"/>
                <w:szCs w:val="20"/>
              </w:rPr>
              <w:t>emonstrate knowledge of and engage in self-assessment of core competencies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FAC4BB7" w14:textId="656F7CDD" w:rsidR="000D173A" w:rsidRPr="00E73E4D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0D173A" w:rsidRPr="00E73E4D" w14:paraId="53303FC3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32A41461" w14:textId="1887540C" w:rsidR="000D173A" w:rsidRPr="00E73E4D" w:rsidRDefault="007A38BE" w:rsidP="000D173A">
            <w:pPr>
              <w:rPr>
                <w:sz w:val="20"/>
                <w:szCs w:val="20"/>
              </w:rPr>
            </w:pPr>
            <w:r w:rsidRPr="007A38BE">
              <w:rPr>
                <w:sz w:val="20"/>
                <w:szCs w:val="20"/>
              </w:rPr>
              <w:t xml:space="preserve">4C. </w:t>
            </w:r>
            <w:r w:rsidR="00151125">
              <w:rPr>
                <w:sz w:val="20"/>
                <w:szCs w:val="20"/>
              </w:rPr>
              <w:t>I u</w:t>
            </w:r>
            <w:r w:rsidRPr="007A38BE">
              <w:rPr>
                <w:sz w:val="20"/>
                <w:szCs w:val="20"/>
              </w:rPr>
              <w:t xml:space="preserve">nderstand the importance of self-care in effective practice; </w:t>
            </w:r>
            <w:r w:rsidR="00653AE3">
              <w:rPr>
                <w:sz w:val="20"/>
                <w:szCs w:val="20"/>
              </w:rPr>
              <w:t xml:space="preserve">I </w:t>
            </w:r>
            <w:r w:rsidRPr="007A38BE">
              <w:rPr>
                <w:sz w:val="20"/>
                <w:szCs w:val="20"/>
              </w:rPr>
              <w:t>attend to self-care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E9252" w14:textId="01160EC5" w:rsidR="000D173A" w:rsidRPr="00E73E4D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0D173A" w:rsidRPr="00E73E4D" w14:paraId="6544863E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9E849BE" w14:textId="4327EC66" w:rsidR="000D173A" w:rsidRPr="00E73E4D" w:rsidRDefault="00DC4FAC" w:rsidP="000D173A">
            <w:pPr>
              <w:rPr>
                <w:sz w:val="20"/>
                <w:szCs w:val="20"/>
              </w:rPr>
            </w:pPr>
            <w:r w:rsidRPr="00DC4FAC">
              <w:rPr>
                <w:sz w:val="20"/>
                <w:szCs w:val="20"/>
              </w:rPr>
              <w:t xml:space="preserve">4D. </w:t>
            </w:r>
            <w:r w:rsidR="00151125">
              <w:rPr>
                <w:sz w:val="20"/>
                <w:szCs w:val="20"/>
              </w:rPr>
              <w:t>I d</w:t>
            </w:r>
            <w:r w:rsidRPr="00DC4FAC">
              <w:rPr>
                <w:sz w:val="20"/>
                <w:szCs w:val="20"/>
              </w:rPr>
              <w:t xml:space="preserve">emonstrate frank, truthful, and respectful communication in </w:t>
            </w:r>
            <w:r w:rsidR="00653AE3">
              <w:rPr>
                <w:sz w:val="20"/>
                <w:szCs w:val="20"/>
              </w:rPr>
              <w:t xml:space="preserve">all </w:t>
            </w:r>
            <w:r w:rsidRPr="00DC4FAC">
              <w:rPr>
                <w:sz w:val="20"/>
                <w:szCs w:val="20"/>
              </w:rPr>
              <w:t>supervisory relationship</w:t>
            </w:r>
            <w:r w:rsidR="00653AE3">
              <w:rPr>
                <w:sz w:val="20"/>
                <w:szCs w:val="20"/>
              </w:rPr>
              <w:t>s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1C80D" w14:textId="46413EEF" w:rsidR="000D173A" w:rsidRPr="00E73E4D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6D181E4F" w14:textId="77777777" w:rsidTr="006B1EA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4D18F" w14:textId="3DBDFBF5" w:rsidR="00C24DDA" w:rsidRPr="00E73E4D" w:rsidRDefault="00C24DDA" w:rsidP="000D173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br w:type="page"/>
            </w:r>
            <w:r w:rsidRPr="00E73E4D">
              <w:rPr>
                <w:b/>
                <w:sz w:val="20"/>
                <w:szCs w:val="20"/>
              </w:rPr>
              <w:t xml:space="preserve">5. Relationships: </w:t>
            </w:r>
            <w:r w:rsidRPr="00E73E4D">
              <w:rPr>
                <w:sz w:val="20"/>
                <w:szCs w:val="20"/>
              </w:rPr>
              <w:t>Relate effectively and meaningfully with individuals, groups, and/or communities.</w:t>
            </w:r>
          </w:p>
        </w:tc>
      </w:tr>
      <w:tr w:rsidR="00BB160A" w:rsidRPr="00E73E4D" w14:paraId="7D9D244C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DF9D674" w14:textId="790196C7" w:rsidR="00BB160A" w:rsidRPr="00E73E4D" w:rsidRDefault="00DC4FAC" w:rsidP="00BB160A">
            <w:pPr>
              <w:rPr>
                <w:sz w:val="20"/>
                <w:szCs w:val="20"/>
              </w:rPr>
            </w:pPr>
            <w:r w:rsidRPr="00DC4FAC">
              <w:rPr>
                <w:sz w:val="20"/>
                <w:szCs w:val="20"/>
              </w:rPr>
              <w:t xml:space="preserve">5A/5B/5C. </w:t>
            </w:r>
            <w:r w:rsidR="00653AE3">
              <w:rPr>
                <w:sz w:val="20"/>
                <w:szCs w:val="20"/>
              </w:rPr>
              <w:t>I d</w:t>
            </w:r>
            <w:r w:rsidRPr="00DC4FAC">
              <w:rPr>
                <w:sz w:val="20"/>
                <w:szCs w:val="20"/>
              </w:rPr>
              <w:t>isplay interpersonal and affective skills, including clear verbal, nonverbal, and written communication of ideas and feelings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4A51ED7" w14:textId="023D260F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4AD4C1A9" w14:textId="77777777" w:rsidTr="0053154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6324F" w14:textId="5F5B1798" w:rsidR="00C24DDA" w:rsidRPr="00E73E4D" w:rsidRDefault="00C24DDA" w:rsidP="00BB160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6. Scientific Knowledge and Methods: </w:t>
            </w:r>
            <w:r w:rsidRPr="00E73E4D">
              <w:rPr>
                <w:sz w:val="20"/>
                <w:szCs w:val="20"/>
              </w:rPr>
              <w:t>Understanding of research, research methodology, techniques of data collection and analysis, biological bases of behavior, cognitive-affective bases of behavior, and development across the lifespan. Respect for scientifically derived knowledge.</w:t>
            </w:r>
          </w:p>
        </w:tc>
      </w:tr>
      <w:tr w:rsidR="00BB160A" w:rsidRPr="00E73E4D" w14:paraId="2414D9D3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67D74CFA" w14:textId="653944D2" w:rsidR="00BB160A" w:rsidRPr="00E73E4D" w:rsidRDefault="00BB160A" w:rsidP="00BB160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6A. </w:t>
            </w:r>
            <w:r w:rsidR="00653AE3">
              <w:rPr>
                <w:sz w:val="20"/>
                <w:szCs w:val="20"/>
              </w:rPr>
              <w:t>I d</w:t>
            </w:r>
            <w:r w:rsidRPr="00E73E4D">
              <w:rPr>
                <w:sz w:val="20"/>
                <w:szCs w:val="20"/>
              </w:rPr>
              <w:t>isplay critical scientific thinking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9B0F0DB" w14:textId="41BACEA3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2B75F4E9" w14:textId="77777777" w:rsidTr="00786AD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E983E6" w14:textId="4B45AD50" w:rsidR="00C24DDA" w:rsidRPr="00E73E4D" w:rsidRDefault="00C24DDA" w:rsidP="00BB160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8. Evidence-Based Practice: </w:t>
            </w:r>
            <w:r w:rsidRPr="00E73E4D">
              <w:rPr>
                <w:sz w:val="20"/>
                <w:szCs w:val="20"/>
              </w:rPr>
              <w:t>Integration of research and clinical expertise in the context of patient factors.</w:t>
            </w:r>
          </w:p>
        </w:tc>
      </w:tr>
      <w:tr w:rsidR="00BB160A" w:rsidRPr="00E73E4D" w14:paraId="5455241B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DA0CE0F" w14:textId="36797B37" w:rsidR="00BB160A" w:rsidRPr="00E73E4D" w:rsidRDefault="004E5AC2" w:rsidP="00BB160A">
            <w:pPr>
              <w:rPr>
                <w:sz w:val="20"/>
                <w:szCs w:val="20"/>
              </w:rPr>
            </w:pPr>
            <w:r w:rsidRPr="004E5AC2">
              <w:rPr>
                <w:sz w:val="20"/>
                <w:szCs w:val="20"/>
              </w:rPr>
              <w:t xml:space="preserve">8A. </w:t>
            </w:r>
            <w:r w:rsidR="00653AE3">
              <w:rPr>
                <w:sz w:val="20"/>
                <w:szCs w:val="20"/>
              </w:rPr>
              <w:t>I d</w:t>
            </w:r>
            <w:r w:rsidRPr="004E5AC2">
              <w:rPr>
                <w:sz w:val="20"/>
                <w:szCs w:val="20"/>
              </w:rPr>
              <w:t xml:space="preserve">emonstrate basic knowledge of scientific, theoretical, and contextual bases of assessment, </w:t>
            </w:r>
            <w:proofErr w:type="gramStart"/>
            <w:r w:rsidRPr="004E5AC2">
              <w:rPr>
                <w:sz w:val="20"/>
                <w:szCs w:val="20"/>
              </w:rPr>
              <w:t>intervention</w:t>
            </w:r>
            <w:proofErr w:type="gramEnd"/>
            <w:r w:rsidRPr="004E5AC2">
              <w:rPr>
                <w:sz w:val="20"/>
                <w:szCs w:val="20"/>
              </w:rPr>
              <w:t xml:space="preserve"> and other psychological applications; </w:t>
            </w:r>
            <w:r w:rsidR="00D03FE6">
              <w:rPr>
                <w:sz w:val="20"/>
                <w:szCs w:val="20"/>
              </w:rPr>
              <w:t xml:space="preserve">I </w:t>
            </w:r>
            <w:r w:rsidRPr="004E5AC2">
              <w:rPr>
                <w:sz w:val="20"/>
                <w:szCs w:val="20"/>
              </w:rPr>
              <w:t>demonstrate basic knowledge of the value of evidence-based practice and its role in scientific psychology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C541" w14:textId="5DDC62D2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05946FD3" w14:textId="77777777" w:rsidTr="00A53047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3035FF" w14:textId="56942C0E" w:rsidR="00C24DDA" w:rsidRPr="00E73E4D" w:rsidRDefault="00C24DDA" w:rsidP="00BB160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9. Assessment: </w:t>
            </w:r>
            <w:r w:rsidRPr="00E73E4D">
              <w:rPr>
                <w:sz w:val="20"/>
                <w:szCs w:val="20"/>
              </w:rPr>
              <w:t>Assessment and diagnosis of problems, capabilities and issues associated with individuals, groups, and/or organizations.</w:t>
            </w:r>
          </w:p>
        </w:tc>
      </w:tr>
      <w:tr w:rsidR="00BB160A" w:rsidRPr="00E73E4D" w14:paraId="5834D40F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6903051A" w14:textId="12BD6F51" w:rsidR="00BB160A" w:rsidRPr="00E73E4D" w:rsidRDefault="004E5AC2" w:rsidP="00BB160A">
            <w:pPr>
              <w:rPr>
                <w:sz w:val="20"/>
                <w:szCs w:val="20"/>
              </w:rPr>
            </w:pPr>
            <w:r w:rsidRPr="004E5AC2">
              <w:rPr>
                <w:sz w:val="20"/>
                <w:szCs w:val="20"/>
              </w:rPr>
              <w:t xml:space="preserve">9A/9B. </w:t>
            </w:r>
            <w:r w:rsidR="00D03FE6">
              <w:rPr>
                <w:sz w:val="20"/>
                <w:szCs w:val="20"/>
              </w:rPr>
              <w:t>I d</w:t>
            </w:r>
            <w:r w:rsidRPr="004E5AC2">
              <w:rPr>
                <w:sz w:val="20"/>
                <w:szCs w:val="20"/>
              </w:rPr>
              <w:t xml:space="preserve">emonstrate basic knowledge of the scientific, theoretical, and contextual basis of test construction and interviewing and of administration and scoring of traditional assessment measures, </w:t>
            </w:r>
            <w:proofErr w:type="gramStart"/>
            <w:r w:rsidRPr="004E5AC2">
              <w:rPr>
                <w:sz w:val="20"/>
                <w:szCs w:val="20"/>
              </w:rPr>
              <w:t>models</w:t>
            </w:r>
            <w:proofErr w:type="gramEnd"/>
            <w:r w:rsidRPr="004E5AC2">
              <w:rPr>
                <w:sz w:val="20"/>
                <w:szCs w:val="20"/>
              </w:rPr>
              <w:t xml:space="preserve"> and techniques, including clinical interviewing and mental status exam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3E7A1BE" w14:textId="04C2FB68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7A0BA051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87AC7C3" w14:textId="2F37DE8C" w:rsidR="00BB160A" w:rsidRPr="00E73E4D" w:rsidRDefault="004E5AC2" w:rsidP="00BB160A">
            <w:pPr>
              <w:rPr>
                <w:sz w:val="20"/>
                <w:szCs w:val="20"/>
              </w:rPr>
            </w:pPr>
            <w:r w:rsidRPr="004E5AC2">
              <w:rPr>
                <w:sz w:val="20"/>
                <w:szCs w:val="20"/>
              </w:rPr>
              <w:t xml:space="preserve">9C. </w:t>
            </w:r>
            <w:r w:rsidR="00D03FE6">
              <w:rPr>
                <w:sz w:val="20"/>
                <w:szCs w:val="20"/>
              </w:rPr>
              <w:t>I d</w:t>
            </w:r>
            <w:r w:rsidRPr="004E5AC2">
              <w:rPr>
                <w:sz w:val="20"/>
                <w:szCs w:val="20"/>
              </w:rPr>
              <w:t>emonstrate knowledge of measurement across domains of functioning and practice settings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4E4074" w14:textId="466F8427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75B2E1F1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64BA91B7" w14:textId="0D615AEF" w:rsidR="00BB160A" w:rsidRPr="00E73E4D" w:rsidRDefault="00D1756C" w:rsidP="00BB160A">
            <w:pPr>
              <w:rPr>
                <w:sz w:val="20"/>
                <w:szCs w:val="20"/>
              </w:rPr>
            </w:pPr>
            <w:r w:rsidRPr="00D1756C">
              <w:rPr>
                <w:sz w:val="20"/>
                <w:szCs w:val="20"/>
              </w:rPr>
              <w:t xml:space="preserve">9D. </w:t>
            </w:r>
            <w:r w:rsidR="00D03FE6">
              <w:rPr>
                <w:sz w:val="20"/>
                <w:szCs w:val="20"/>
              </w:rPr>
              <w:t>I d</w:t>
            </w:r>
            <w:r w:rsidRPr="00D1756C">
              <w:rPr>
                <w:sz w:val="20"/>
                <w:szCs w:val="20"/>
              </w:rPr>
              <w:t>emonstrate basic knowledge regarding the range of normal and abnormal behavior in the context of stages of human development and diversity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474F39E" w14:textId="4E2C1DFA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322ABC13" w14:textId="77777777" w:rsidTr="00EB2FF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F7B2FFE" w14:textId="6AEA2D88" w:rsidR="00BB160A" w:rsidRPr="00E73E4D" w:rsidRDefault="00D1756C" w:rsidP="00BB160A">
            <w:pPr>
              <w:rPr>
                <w:sz w:val="20"/>
                <w:szCs w:val="20"/>
              </w:rPr>
            </w:pPr>
            <w:r w:rsidRPr="00D1756C">
              <w:rPr>
                <w:sz w:val="20"/>
                <w:szCs w:val="20"/>
              </w:rPr>
              <w:t xml:space="preserve">9E. </w:t>
            </w:r>
            <w:r w:rsidR="00D03FE6">
              <w:rPr>
                <w:sz w:val="20"/>
                <w:szCs w:val="20"/>
              </w:rPr>
              <w:t>I d</w:t>
            </w:r>
            <w:r w:rsidRPr="00D1756C">
              <w:rPr>
                <w:sz w:val="20"/>
                <w:szCs w:val="20"/>
              </w:rPr>
              <w:t>emonstrate basic knowledge of formulating diagnosis and case conceptualization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3ECE570" w14:textId="78E4DC46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</w:tbl>
    <w:p w14:paraId="1DCD0BC3" w14:textId="77777777" w:rsidR="000F10B3" w:rsidRDefault="000F10B3" w:rsidP="004A3337">
      <w:pPr>
        <w:spacing w:before="120"/>
        <w:rPr>
          <w:b/>
          <w:sz w:val="20"/>
          <w:szCs w:val="20"/>
        </w:rPr>
      </w:pPr>
    </w:p>
    <w:p w14:paraId="2E55D5A7" w14:textId="77777777" w:rsidR="000F10B3" w:rsidRDefault="000F10B3" w:rsidP="004A3337">
      <w:pPr>
        <w:spacing w:before="120"/>
        <w:rPr>
          <w:b/>
          <w:sz w:val="20"/>
          <w:szCs w:val="20"/>
        </w:rPr>
      </w:pPr>
    </w:p>
    <w:p w14:paraId="2C8BE2FF" w14:textId="5E48EA6A" w:rsidR="004A3337" w:rsidRPr="00E73E4D" w:rsidRDefault="004A3337" w:rsidP="004A3337">
      <w:pPr>
        <w:spacing w:before="120"/>
        <w:rPr>
          <w:b/>
          <w:sz w:val="20"/>
          <w:szCs w:val="20"/>
        </w:rPr>
      </w:pPr>
      <w:r w:rsidRPr="00E73E4D">
        <w:rPr>
          <w:b/>
          <w:sz w:val="20"/>
          <w:szCs w:val="20"/>
        </w:rPr>
        <w:t>For each competency, indicate how characteristic of the trainee’s behavior the description is using this scale: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60"/>
        <w:gridCol w:w="1917"/>
        <w:gridCol w:w="1970"/>
        <w:gridCol w:w="1754"/>
        <w:gridCol w:w="1664"/>
        <w:gridCol w:w="1535"/>
      </w:tblGrid>
      <w:tr w:rsidR="004A3337" w:rsidRPr="00E73E4D" w14:paraId="6BDA565D" w14:textId="77777777" w:rsidTr="00FF76C9">
        <w:tc>
          <w:tcPr>
            <w:tcW w:w="1960" w:type="dxa"/>
            <w:hideMark/>
          </w:tcPr>
          <w:p w14:paraId="0D901EDE" w14:textId="77777777" w:rsidR="004A3337" w:rsidRPr="00E73E4D" w:rsidRDefault="004A3337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Not at All/Slightly</w:t>
            </w:r>
          </w:p>
        </w:tc>
        <w:tc>
          <w:tcPr>
            <w:tcW w:w="1917" w:type="dxa"/>
            <w:hideMark/>
          </w:tcPr>
          <w:p w14:paraId="6CFCD009" w14:textId="77777777" w:rsidR="004A3337" w:rsidRPr="00E73E4D" w:rsidRDefault="004A3337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Somewhat</w:t>
            </w:r>
          </w:p>
        </w:tc>
        <w:tc>
          <w:tcPr>
            <w:tcW w:w="1970" w:type="dxa"/>
            <w:hideMark/>
          </w:tcPr>
          <w:p w14:paraId="39C5DB9C" w14:textId="77777777" w:rsidR="004A3337" w:rsidRPr="00E73E4D" w:rsidRDefault="004A3337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Moderately</w:t>
            </w:r>
          </w:p>
        </w:tc>
        <w:tc>
          <w:tcPr>
            <w:tcW w:w="1754" w:type="dxa"/>
            <w:hideMark/>
          </w:tcPr>
          <w:p w14:paraId="7686D0B3" w14:textId="77777777" w:rsidR="004A3337" w:rsidRPr="00E73E4D" w:rsidRDefault="004A3337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Mostly</w:t>
            </w:r>
          </w:p>
        </w:tc>
        <w:tc>
          <w:tcPr>
            <w:tcW w:w="1664" w:type="dxa"/>
            <w:hideMark/>
          </w:tcPr>
          <w:p w14:paraId="2D016BD9" w14:textId="77777777" w:rsidR="004A3337" w:rsidRPr="00E73E4D" w:rsidRDefault="004A3337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Very</w:t>
            </w:r>
          </w:p>
        </w:tc>
        <w:tc>
          <w:tcPr>
            <w:tcW w:w="1535" w:type="dxa"/>
          </w:tcPr>
          <w:p w14:paraId="2A933162" w14:textId="77777777" w:rsidR="004A3337" w:rsidRPr="00E73E4D" w:rsidRDefault="004A3337" w:rsidP="00FF76C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[N/O]</w:t>
            </w:r>
          </w:p>
        </w:tc>
      </w:tr>
      <w:tr w:rsidR="004A3337" w:rsidRPr="00E73E4D" w14:paraId="625CB9A8" w14:textId="77777777" w:rsidTr="00FF76C9">
        <w:tc>
          <w:tcPr>
            <w:tcW w:w="1960" w:type="dxa"/>
            <w:hideMark/>
          </w:tcPr>
          <w:p w14:paraId="32301EDA" w14:textId="77777777" w:rsidR="004A3337" w:rsidRPr="00E73E4D" w:rsidRDefault="004A3337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14:paraId="7B1C6EC7" w14:textId="77777777" w:rsidR="004A3337" w:rsidRPr="00E73E4D" w:rsidRDefault="004A3337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hideMark/>
          </w:tcPr>
          <w:p w14:paraId="0CD2C37B" w14:textId="77777777" w:rsidR="004A3337" w:rsidRPr="00E73E4D" w:rsidRDefault="004A3337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hideMark/>
          </w:tcPr>
          <w:p w14:paraId="0CA1EA7A" w14:textId="77777777" w:rsidR="004A3337" w:rsidRPr="00E73E4D" w:rsidRDefault="004A3337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  <w:hideMark/>
          </w:tcPr>
          <w:p w14:paraId="3AAD04EA" w14:textId="77777777" w:rsidR="004A3337" w:rsidRPr="00E73E4D" w:rsidRDefault="004A3337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14:paraId="1AA2607F" w14:textId="77777777" w:rsidR="004A3337" w:rsidRPr="00E73E4D" w:rsidRDefault="004A3337" w:rsidP="00FF76C9">
            <w:pPr>
              <w:jc w:val="center"/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Not observed</w:t>
            </w:r>
          </w:p>
        </w:tc>
      </w:tr>
    </w:tbl>
    <w:p w14:paraId="0929C45D" w14:textId="77777777" w:rsidR="004A3337" w:rsidRDefault="004A33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265"/>
        <w:gridCol w:w="2505"/>
      </w:tblGrid>
      <w:tr w:rsidR="00C24DDA" w:rsidRPr="00E73E4D" w14:paraId="3D721F71" w14:textId="77777777" w:rsidTr="00BD3D95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5607B2" w14:textId="4DEA23B1" w:rsidR="00C24DDA" w:rsidRPr="00E73E4D" w:rsidRDefault="00C24DDA" w:rsidP="00BB160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10. Intervention: </w:t>
            </w:r>
            <w:r w:rsidRPr="00E73E4D">
              <w:rPr>
                <w:sz w:val="20"/>
                <w:szCs w:val="20"/>
              </w:rPr>
              <w:t>Interventions designed to alleviate suffering and to promote health and well-being of individuals, groups, and/or organizations.</w:t>
            </w:r>
          </w:p>
        </w:tc>
      </w:tr>
      <w:tr w:rsidR="00BB160A" w:rsidRPr="00E73E4D" w14:paraId="45D141C5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05D9A0D7" w14:textId="305AA80F" w:rsidR="00BB160A" w:rsidRPr="00E73E4D" w:rsidRDefault="00BB160A" w:rsidP="00BB160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10A. </w:t>
            </w:r>
            <w:r w:rsidR="000368FB">
              <w:rPr>
                <w:sz w:val="20"/>
                <w:szCs w:val="20"/>
              </w:rPr>
              <w:t>I d</w:t>
            </w:r>
            <w:r w:rsidRPr="00E73E4D">
              <w:rPr>
                <w:sz w:val="20"/>
                <w:szCs w:val="20"/>
              </w:rPr>
              <w:t>isplay basic understanding of the relationship between assessment and intervention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8FBFACD" w14:textId="4793E238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641A1732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472643B0" w14:textId="20EE25C9" w:rsidR="00BB160A" w:rsidRPr="00E73E4D" w:rsidRDefault="00BB160A" w:rsidP="00BB160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10B. </w:t>
            </w:r>
            <w:r w:rsidR="000368FB">
              <w:rPr>
                <w:sz w:val="20"/>
                <w:szCs w:val="20"/>
              </w:rPr>
              <w:t>I d</w:t>
            </w:r>
            <w:r w:rsidRPr="00E73E4D">
              <w:rPr>
                <w:sz w:val="20"/>
                <w:szCs w:val="20"/>
              </w:rPr>
              <w:t>isplay basic helping skills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1FF8EE8" w14:textId="5E8CF144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5EE4F5DD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7FA00113" w14:textId="6B2C5DCB" w:rsidR="00BB160A" w:rsidRPr="00E73E4D" w:rsidRDefault="00BB160A" w:rsidP="00BB160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10C. </w:t>
            </w:r>
            <w:r w:rsidR="000368FB">
              <w:rPr>
                <w:sz w:val="20"/>
                <w:szCs w:val="20"/>
              </w:rPr>
              <w:t>I d</w:t>
            </w:r>
            <w:r w:rsidRPr="00E73E4D">
              <w:rPr>
                <w:sz w:val="20"/>
                <w:szCs w:val="20"/>
              </w:rPr>
              <w:t>emonstrate basic knowledge of intervention strategies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8563967" w14:textId="27D4E154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48328A96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E4CAC2E" w14:textId="2017236B" w:rsidR="00BB160A" w:rsidRPr="00E73E4D" w:rsidRDefault="00BB160A" w:rsidP="00BB160A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10D. </w:t>
            </w:r>
            <w:r w:rsidR="000368FB">
              <w:rPr>
                <w:sz w:val="20"/>
                <w:szCs w:val="20"/>
              </w:rPr>
              <w:t>I d</w:t>
            </w:r>
            <w:r w:rsidRPr="00E73E4D">
              <w:rPr>
                <w:sz w:val="20"/>
                <w:szCs w:val="20"/>
              </w:rPr>
              <w:t>emonstrate basic knowledge of the assessment of intervention progress and outcome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63740" w14:textId="7C0BC8A1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1CA0FD50" w14:textId="77777777" w:rsidTr="00983091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A6B600" w14:textId="6EE5A590" w:rsidR="00C24DDA" w:rsidRPr="00E73E4D" w:rsidRDefault="00C24DDA" w:rsidP="00BB160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11. Supervision: </w:t>
            </w:r>
            <w:r w:rsidRPr="00E73E4D">
              <w:rPr>
                <w:sz w:val="20"/>
                <w:szCs w:val="20"/>
              </w:rPr>
              <w:t>S</w:t>
            </w:r>
            <w:r w:rsidRPr="00E73E4D">
              <w:rPr>
                <w:rStyle w:val="Strong"/>
                <w:b w:val="0"/>
                <w:color w:val="000000"/>
                <w:sz w:val="20"/>
                <w:szCs w:val="20"/>
              </w:rPr>
              <w:t>upervision and training in the professional knowledge base of enhancing and monitoring the professional functioning of others.</w:t>
            </w:r>
          </w:p>
        </w:tc>
      </w:tr>
      <w:tr w:rsidR="00BB160A" w:rsidRPr="00E73E4D" w14:paraId="44AE5F38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1E9E999" w14:textId="35A5ECF1" w:rsidR="00BB160A" w:rsidRPr="00E73E4D" w:rsidRDefault="00A24355" w:rsidP="00BB160A">
            <w:pPr>
              <w:rPr>
                <w:bCs/>
                <w:sz w:val="20"/>
                <w:szCs w:val="20"/>
              </w:rPr>
            </w:pPr>
            <w:r w:rsidRPr="00A24355">
              <w:rPr>
                <w:bCs/>
                <w:sz w:val="20"/>
                <w:szCs w:val="20"/>
              </w:rPr>
              <w:t xml:space="preserve">11A/11C. </w:t>
            </w:r>
            <w:r w:rsidR="000368FB">
              <w:rPr>
                <w:bCs/>
                <w:sz w:val="20"/>
                <w:szCs w:val="20"/>
              </w:rPr>
              <w:t>I d</w:t>
            </w:r>
            <w:r w:rsidRPr="00A24355">
              <w:rPr>
                <w:bCs/>
                <w:sz w:val="20"/>
                <w:szCs w:val="20"/>
              </w:rPr>
              <w:t xml:space="preserve">emonstrate basic knowledge of expectations for supervision; </w:t>
            </w:r>
            <w:r w:rsidR="000368FB">
              <w:rPr>
                <w:bCs/>
                <w:sz w:val="20"/>
                <w:szCs w:val="20"/>
              </w:rPr>
              <w:t>I d</w:t>
            </w:r>
            <w:r w:rsidRPr="00A24355">
              <w:rPr>
                <w:bCs/>
                <w:sz w:val="20"/>
                <w:szCs w:val="20"/>
              </w:rPr>
              <w:t xml:space="preserve">isplay effective communication skills; </w:t>
            </w:r>
            <w:r w:rsidR="000368FB">
              <w:rPr>
                <w:bCs/>
                <w:sz w:val="20"/>
                <w:szCs w:val="20"/>
              </w:rPr>
              <w:t>I d</w:t>
            </w:r>
            <w:r w:rsidRPr="00A24355">
              <w:rPr>
                <w:bCs/>
                <w:sz w:val="20"/>
                <w:szCs w:val="20"/>
              </w:rPr>
              <w:t>emonstrate openness to feedback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5B3902A" w14:textId="253882A1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4310DC3A" w14:textId="77777777" w:rsidTr="005E4C4F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0C0CA" w14:textId="490B42B0" w:rsidR="00C24DDA" w:rsidRPr="00E73E4D" w:rsidRDefault="00C24DDA" w:rsidP="00BB160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12. Interdisciplinary Systems: </w:t>
            </w:r>
            <w:r w:rsidRPr="00E73E4D">
              <w:rPr>
                <w:sz w:val="20"/>
                <w:szCs w:val="20"/>
              </w:rPr>
              <w:t>Knowledge of key issues and concepts in related disciplines. Identify and interact with professionals in multiple disciplines.</w:t>
            </w:r>
          </w:p>
        </w:tc>
      </w:tr>
      <w:tr w:rsidR="00BB160A" w:rsidRPr="00E73E4D" w14:paraId="27F26E69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7F497AD" w14:textId="600B6E89" w:rsidR="00BB160A" w:rsidRPr="00E73E4D" w:rsidRDefault="00A24355" w:rsidP="00BB160A">
            <w:pPr>
              <w:rPr>
                <w:bCs/>
                <w:sz w:val="20"/>
                <w:szCs w:val="20"/>
              </w:rPr>
            </w:pPr>
            <w:r w:rsidRPr="00A24355">
              <w:rPr>
                <w:bCs/>
                <w:sz w:val="20"/>
                <w:szCs w:val="20"/>
              </w:rPr>
              <w:t xml:space="preserve">12A/12B. </w:t>
            </w:r>
            <w:r w:rsidR="000368FB">
              <w:rPr>
                <w:bCs/>
                <w:sz w:val="20"/>
                <w:szCs w:val="20"/>
              </w:rPr>
              <w:t>I c</w:t>
            </w:r>
            <w:r w:rsidRPr="00A24355">
              <w:rPr>
                <w:bCs/>
                <w:sz w:val="20"/>
                <w:szCs w:val="20"/>
              </w:rPr>
              <w:t xml:space="preserve">ooperate with other (non-psychologist) professionals; </w:t>
            </w:r>
            <w:r w:rsidR="000368FB">
              <w:rPr>
                <w:bCs/>
                <w:sz w:val="20"/>
                <w:szCs w:val="20"/>
              </w:rPr>
              <w:t>I d</w:t>
            </w:r>
            <w:r w:rsidRPr="00A24355">
              <w:rPr>
                <w:bCs/>
                <w:sz w:val="20"/>
                <w:szCs w:val="20"/>
              </w:rPr>
              <w:t>emonstrate awareness of the benefits of collaborative relationships with other professionals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D6BB457" w14:textId="7614083C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1ADB7789" w14:textId="77777777" w:rsidTr="008F37E2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34A05" w14:textId="22985283" w:rsidR="00C24DDA" w:rsidRPr="00E73E4D" w:rsidRDefault="00C24DDA" w:rsidP="00BB160A">
            <w:pPr>
              <w:rPr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14. Advocacy: </w:t>
            </w:r>
            <w:r w:rsidRPr="00E73E4D">
              <w:rPr>
                <w:sz w:val="20"/>
                <w:szCs w:val="20"/>
              </w:rPr>
              <w:t xml:space="preserve">Actions targeting the impact of social, political, </w:t>
            </w:r>
            <w:proofErr w:type="gramStart"/>
            <w:r w:rsidRPr="00E73E4D">
              <w:rPr>
                <w:sz w:val="20"/>
                <w:szCs w:val="20"/>
              </w:rPr>
              <w:t>economic</w:t>
            </w:r>
            <w:proofErr w:type="gramEnd"/>
            <w:r w:rsidRPr="00E73E4D">
              <w:rPr>
                <w:sz w:val="20"/>
                <w:szCs w:val="20"/>
              </w:rPr>
              <w:t xml:space="preserve"> or cultural factors to promote change at the individual (client), institutional, and/or systems level.</w:t>
            </w:r>
          </w:p>
        </w:tc>
      </w:tr>
      <w:tr w:rsidR="00BB160A" w:rsidRPr="00E73E4D" w14:paraId="190A9D3D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BCFAC5A" w14:textId="31C4F84C" w:rsidR="00BB160A" w:rsidRPr="00E73E4D" w:rsidRDefault="00182349" w:rsidP="00BB160A">
            <w:pPr>
              <w:rPr>
                <w:bCs/>
                <w:sz w:val="20"/>
                <w:szCs w:val="20"/>
              </w:rPr>
            </w:pPr>
            <w:r w:rsidRPr="00182349">
              <w:rPr>
                <w:bCs/>
                <w:sz w:val="20"/>
                <w:szCs w:val="20"/>
              </w:rPr>
              <w:t xml:space="preserve">14A/14B. </w:t>
            </w:r>
            <w:r w:rsidR="006930AD">
              <w:rPr>
                <w:bCs/>
                <w:sz w:val="20"/>
                <w:szCs w:val="20"/>
              </w:rPr>
              <w:t>I d</w:t>
            </w:r>
            <w:r w:rsidRPr="00182349">
              <w:rPr>
                <w:bCs/>
                <w:sz w:val="20"/>
                <w:szCs w:val="20"/>
              </w:rPr>
              <w:t xml:space="preserve">emonstrate awareness of social, political, </w:t>
            </w:r>
            <w:proofErr w:type="gramStart"/>
            <w:r w:rsidRPr="00182349">
              <w:rPr>
                <w:bCs/>
                <w:sz w:val="20"/>
                <w:szCs w:val="20"/>
              </w:rPr>
              <w:t>economic</w:t>
            </w:r>
            <w:proofErr w:type="gramEnd"/>
            <w:r w:rsidRPr="00182349">
              <w:rPr>
                <w:bCs/>
                <w:sz w:val="20"/>
                <w:szCs w:val="20"/>
              </w:rPr>
              <w:t xml:space="preserve"> and cultural factors that impact individuals, institutions and systems, and other factors that may lead them to seek intervention; </w:t>
            </w:r>
            <w:r w:rsidR="006930AD">
              <w:rPr>
                <w:bCs/>
                <w:sz w:val="20"/>
                <w:szCs w:val="20"/>
              </w:rPr>
              <w:t>I u</w:t>
            </w:r>
            <w:r w:rsidRPr="00182349">
              <w:rPr>
                <w:bCs/>
                <w:sz w:val="20"/>
                <w:szCs w:val="20"/>
              </w:rPr>
              <w:t>nderstand the differences between individual and institutional level interventions and system’s-level change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3D621" w14:textId="634A981E" w:rsidR="00BB160A" w:rsidRPr="00E73E4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0</w:t>
            </w:r>
            <w:r w:rsidRPr="00E73E4D">
              <w:rPr>
                <w:sz w:val="20"/>
                <w:szCs w:val="20"/>
              </w:rPr>
              <w:tab/>
              <w:t>1</w:t>
            </w:r>
            <w:r w:rsidRPr="00E73E4D">
              <w:rPr>
                <w:sz w:val="20"/>
                <w:szCs w:val="20"/>
              </w:rPr>
              <w:tab/>
              <w:t>2</w:t>
            </w:r>
            <w:r w:rsidRPr="00E73E4D">
              <w:rPr>
                <w:sz w:val="20"/>
                <w:szCs w:val="20"/>
              </w:rPr>
              <w:tab/>
              <w:t>3</w:t>
            </w:r>
            <w:r w:rsidRPr="00E73E4D">
              <w:rPr>
                <w:sz w:val="20"/>
                <w:szCs w:val="20"/>
              </w:rPr>
              <w:tab/>
              <w:t>4</w:t>
            </w:r>
            <w:r w:rsidRPr="00E73E4D">
              <w:rPr>
                <w:sz w:val="20"/>
                <w:szCs w:val="20"/>
              </w:rPr>
              <w:tab/>
              <w:t>[N/O]</w:t>
            </w:r>
          </w:p>
        </w:tc>
      </w:tr>
    </w:tbl>
    <w:p w14:paraId="1F4525FA" w14:textId="77777777" w:rsidR="00C24DDA" w:rsidRPr="00E73E4D" w:rsidRDefault="00C24DDA" w:rsidP="00C24DDA">
      <w:pPr>
        <w:spacing w:line="276" w:lineRule="auto"/>
        <w:rPr>
          <w:sz w:val="20"/>
          <w:szCs w:val="20"/>
        </w:rPr>
      </w:pPr>
    </w:p>
    <w:p w14:paraId="3C57C872" w14:textId="77777777" w:rsidR="00F9492F" w:rsidRPr="001C3127" w:rsidRDefault="00F9492F" w:rsidP="00F9492F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Briefly describe</w:t>
      </w:r>
      <w:r w:rsidRPr="001C3127">
        <w:rPr>
          <w:b/>
          <w:sz w:val="20"/>
          <w:szCs w:val="20"/>
        </w:rPr>
        <w:t xml:space="preserve"> 3 abilities/skills/characteristics you see as particular </w:t>
      </w:r>
      <w:r w:rsidRPr="001C3127">
        <w:rPr>
          <w:b/>
          <w:sz w:val="20"/>
          <w:szCs w:val="20"/>
          <w:u w:val="single"/>
        </w:rPr>
        <w:t>strengths</w:t>
      </w:r>
      <w:r w:rsidRPr="001C3127">
        <w:rPr>
          <w:b/>
          <w:sz w:val="20"/>
          <w:szCs w:val="20"/>
        </w:rPr>
        <w:t xml:space="preserve"> that you bring to your clinical work</w:t>
      </w:r>
      <w:r>
        <w:rPr>
          <w:b/>
          <w:sz w:val="20"/>
          <w:szCs w:val="20"/>
        </w:rPr>
        <w:t>. L</w:t>
      </w:r>
      <w:r w:rsidRPr="001C3127">
        <w:rPr>
          <w:b/>
          <w:sz w:val="20"/>
          <w:szCs w:val="20"/>
        </w:rPr>
        <w:t xml:space="preserve">ink </w:t>
      </w:r>
      <w:r>
        <w:rPr>
          <w:b/>
          <w:sz w:val="20"/>
          <w:szCs w:val="20"/>
        </w:rPr>
        <w:t xml:space="preserve">these </w:t>
      </w:r>
      <w:r w:rsidRPr="001C3127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 xml:space="preserve"> one or more</w:t>
      </w:r>
      <w:r w:rsidRPr="001C3127">
        <w:rPr>
          <w:b/>
          <w:sz w:val="20"/>
          <w:szCs w:val="20"/>
        </w:rPr>
        <w:t xml:space="preserve"> specific competenc</w:t>
      </w:r>
      <w:r>
        <w:rPr>
          <w:b/>
          <w:sz w:val="20"/>
          <w:szCs w:val="20"/>
        </w:rPr>
        <w:t>y</w:t>
      </w:r>
      <w:r w:rsidRPr="001C3127">
        <w:rPr>
          <w:b/>
          <w:sz w:val="20"/>
          <w:szCs w:val="20"/>
        </w:rPr>
        <w:t xml:space="preserve"> domain(s):</w:t>
      </w:r>
    </w:p>
    <w:p w14:paraId="0EB19156" w14:textId="77777777" w:rsidR="00F9492F" w:rsidRDefault="00F9492F" w:rsidP="00F9492F">
      <w:pPr>
        <w:rPr>
          <w:b/>
          <w:sz w:val="20"/>
          <w:szCs w:val="20"/>
          <w:u w:val="single"/>
        </w:rPr>
      </w:pPr>
    </w:p>
    <w:p w14:paraId="4D215480" w14:textId="77777777" w:rsidR="00F9492F" w:rsidRDefault="00F9492F" w:rsidP="00F9492F">
      <w:pPr>
        <w:rPr>
          <w:b/>
          <w:sz w:val="20"/>
          <w:szCs w:val="20"/>
          <w:u w:val="single"/>
        </w:rPr>
      </w:pPr>
    </w:p>
    <w:p w14:paraId="3687B596" w14:textId="77777777" w:rsidR="00F9492F" w:rsidRDefault="00F9492F" w:rsidP="00F9492F">
      <w:pPr>
        <w:rPr>
          <w:b/>
          <w:sz w:val="20"/>
          <w:szCs w:val="20"/>
          <w:u w:val="single"/>
        </w:rPr>
      </w:pPr>
    </w:p>
    <w:p w14:paraId="42C0221A" w14:textId="77777777" w:rsidR="00F9492F" w:rsidRDefault="00F9492F" w:rsidP="00F9492F">
      <w:pPr>
        <w:rPr>
          <w:b/>
          <w:sz w:val="20"/>
          <w:szCs w:val="20"/>
          <w:u w:val="single"/>
        </w:rPr>
      </w:pPr>
    </w:p>
    <w:p w14:paraId="0B6DA35A" w14:textId="77777777" w:rsidR="00F9492F" w:rsidRDefault="00F9492F" w:rsidP="00F9492F">
      <w:pPr>
        <w:rPr>
          <w:b/>
          <w:sz w:val="20"/>
          <w:szCs w:val="20"/>
          <w:u w:val="single"/>
        </w:rPr>
      </w:pPr>
    </w:p>
    <w:p w14:paraId="12B39E8D" w14:textId="77777777" w:rsidR="00F9492F" w:rsidRDefault="00F9492F" w:rsidP="00F9492F">
      <w:pPr>
        <w:rPr>
          <w:b/>
          <w:sz w:val="20"/>
          <w:szCs w:val="20"/>
          <w:u w:val="single"/>
        </w:rPr>
      </w:pPr>
    </w:p>
    <w:p w14:paraId="0FD637DB" w14:textId="77777777" w:rsidR="00F9492F" w:rsidRPr="001C3127" w:rsidRDefault="00F9492F" w:rsidP="00F9492F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Briefly describe</w:t>
      </w:r>
      <w:r w:rsidRPr="001C3127">
        <w:rPr>
          <w:b/>
          <w:sz w:val="20"/>
          <w:szCs w:val="20"/>
        </w:rPr>
        <w:t xml:space="preserve"> 3 </w:t>
      </w:r>
      <w:r w:rsidRPr="005D4EC0">
        <w:rPr>
          <w:b/>
          <w:sz w:val="20"/>
          <w:szCs w:val="20"/>
          <w:u w:val="single"/>
        </w:rPr>
        <w:t>areas for growth</w:t>
      </w:r>
      <w:r>
        <w:rPr>
          <w:b/>
          <w:sz w:val="20"/>
          <w:szCs w:val="20"/>
        </w:rPr>
        <w:t xml:space="preserve"> in relation to your </w:t>
      </w:r>
      <w:r w:rsidRPr="001C3127">
        <w:rPr>
          <w:b/>
          <w:sz w:val="20"/>
          <w:szCs w:val="20"/>
        </w:rPr>
        <w:t>clinical work</w:t>
      </w:r>
      <w:r>
        <w:rPr>
          <w:b/>
          <w:sz w:val="20"/>
          <w:szCs w:val="20"/>
        </w:rPr>
        <w:t>. L</w:t>
      </w:r>
      <w:r w:rsidRPr="001C3127">
        <w:rPr>
          <w:b/>
          <w:sz w:val="20"/>
          <w:szCs w:val="20"/>
        </w:rPr>
        <w:t xml:space="preserve">ink </w:t>
      </w:r>
      <w:r>
        <w:rPr>
          <w:b/>
          <w:sz w:val="20"/>
          <w:szCs w:val="20"/>
        </w:rPr>
        <w:t xml:space="preserve">these </w:t>
      </w:r>
      <w:r w:rsidRPr="001C3127">
        <w:rPr>
          <w:b/>
          <w:sz w:val="20"/>
          <w:szCs w:val="20"/>
        </w:rPr>
        <w:t xml:space="preserve">to </w:t>
      </w:r>
      <w:r>
        <w:rPr>
          <w:b/>
          <w:sz w:val="20"/>
          <w:szCs w:val="20"/>
        </w:rPr>
        <w:t xml:space="preserve">one or more </w:t>
      </w:r>
      <w:r w:rsidRPr="001C3127">
        <w:rPr>
          <w:b/>
          <w:sz w:val="20"/>
          <w:szCs w:val="20"/>
        </w:rPr>
        <w:t>specific competenc</w:t>
      </w:r>
      <w:r>
        <w:rPr>
          <w:b/>
          <w:sz w:val="20"/>
          <w:szCs w:val="20"/>
        </w:rPr>
        <w:t>y</w:t>
      </w:r>
      <w:r w:rsidRPr="001C3127">
        <w:rPr>
          <w:b/>
          <w:sz w:val="20"/>
          <w:szCs w:val="20"/>
        </w:rPr>
        <w:t xml:space="preserve"> domain(s):</w:t>
      </w:r>
    </w:p>
    <w:p w14:paraId="2166AF52" w14:textId="77777777" w:rsidR="005A280F" w:rsidRDefault="005A280F" w:rsidP="005A280F">
      <w:pPr>
        <w:rPr>
          <w:b/>
          <w:sz w:val="20"/>
          <w:szCs w:val="20"/>
          <w:u w:val="single"/>
        </w:rPr>
      </w:pPr>
    </w:p>
    <w:p w14:paraId="7B60A0F8" w14:textId="77777777" w:rsidR="005A280F" w:rsidRDefault="005A280F" w:rsidP="005A280F">
      <w:pPr>
        <w:rPr>
          <w:b/>
          <w:sz w:val="20"/>
          <w:szCs w:val="20"/>
          <w:u w:val="single"/>
        </w:rPr>
      </w:pPr>
    </w:p>
    <w:p w14:paraId="3F2BBBFD" w14:textId="77777777" w:rsidR="005A280F" w:rsidRDefault="005A280F" w:rsidP="005A280F">
      <w:pPr>
        <w:rPr>
          <w:b/>
          <w:sz w:val="20"/>
          <w:szCs w:val="20"/>
          <w:u w:val="single"/>
        </w:rPr>
      </w:pPr>
    </w:p>
    <w:p w14:paraId="6B957111" w14:textId="77777777" w:rsidR="005A280F" w:rsidRDefault="005A280F" w:rsidP="005A280F">
      <w:pPr>
        <w:rPr>
          <w:b/>
          <w:sz w:val="20"/>
          <w:szCs w:val="20"/>
          <w:u w:val="single"/>
        </w:rPr>
      </w:pPr>
    </w:p>
    <w:p w14:paraId="5A37D0D0" w14:textId="77777777" w:rsidR="005A280F" w:rsidRDefault="005A280F" w:rsidP="005A280F">
      <w:pPr>
        <w:rPr>
          <w:b/>
          <w:sz w:val="20"/>
          <w:szCs w:val="20"/>
          <w:u w:val="single"/>
        </w:rPr>
      </w:pPr>
    </w:p>
    <w:p w14:paraId="417BD113" w14:textId="77777777" w:rsidR="005A280F" w:rsidRDefault="005A280F" w:rsidP="005A280F">
      <w:pPr>
        <w:rPr>
          <w:b/>
          <w:sz w:val="20"/>
          <w:szCs w:val="20"/>
          <w:u w:val="single"/>
        </w:rPr>
      </w:pPr>
    </w:p>
    <w:p w14:paraId="08625B77" w14:textId="77777777" w:rsidR="005A280F" w:rsidRDefault="005A280F" w:rsidP="005A280F">
      <w:pPr>
        <w:rPr>
          <w:b/>
          <w:sz w:val="20"/>
          <w:szCs w:val="20"/>
          <w:u w:val="single"/>
        </w:rPr>
      </w:pPr>
    </w:p>
    <w:sectPr w:rsidR="005A280F" w:rsidSect="00C24DDA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501E" w14:textId="77777777" w:rsidR="000D0C0B" w:rsidRDefault="000D0C0B" w:rsidP="00C24DDA">
      <w:r>
        <w:separator/>
      </w:r>
    </w:p>
  </w:endnote>
  <w:endnote w:type="continuationSeparator" w:id="0">
    <w:p w14:paraId="3E451E0D" w14:textId="77777777" w:rsidR="000D0C0B" w:rsidRDefault="000D0C0B" w:rsidP="00C2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3E7A" w14:textId="6DDCBACE" w:rsidR="00CD1EA8" w:rsidRPr="00CD1EA8" w:rsidRDefault="008029AD" w:rsidP="00CD1EA8">
    <w:pPr>
      <w:pStyle w:val="Footer"/>
      <w:jc w:val="right"/>
      <w:rPr>
        <w:sz w:val="18"/>
        <w:szCs w:val="18"/>
      </w:rPr>
    </w:pPr>
    <w:r w:rsidRPr="00DB67E5">
      <w:rPr>
        <w:sz w:val="18"/>
        <w:szCs w:val="18"/>
      </w:rPr>
      <w:t>Student</w:t>
    </w:r>
    <w:r>
      <w:rPr>
        <w:sz w:val="18"/>
        <w:szCs w:val="18"/>
      </w:rPr>
      <w:t xml:space="preserve"> Self-Evaluation of</w:t>
    </w:r>
    <w:r w:rsidRPr="00DB67E5">
      <w:rPr>
        <w:sz w:val="18"/>
        <w:szCs w:val="18"/>
      </w:rPr>
      <w:t xml:space="preserve"> </w:t>
    </w:r>
    <w:r>
      <w:rPr>
        <w:sz w:val="18"/>
        <w:szCs w:val="18"/>
      </w:rPr>
      <w:t>Competencies</w:t>
    </w:r>
    <w:r w:rsidRPr="00DB67E5">
      <w:rPr>
        <w:sz w:val="18"/>
        <w:szCs w:val="18"/>
      </w:rPr>
      <w:t xml:space="preserve"> in</w:t>
    </w:r>
    <w:r w:rsidR="00CD1EA8">
      <w:rPr>
        <w:sz w:val="18"/>
        <w:szCs w:val="18"/>
      </w:rPr>
      <w:t xml:space="preserve"> </w:t>
    </w:r>
    <w:r w:rsidR="00CD1EA8" w:rsidRPr="00CD1EA8">
      <w:rPr>
        <w:b/>
        <w:bCs/>
        <w:sz w:val="18"/>
        <w:szCs w:val="18"/>
      </w:rPr>
      <w:t>Practicum</w:t>
    </w:r>
    <w:r w:rsidR="00CD1EA8">
      <w:rPr>
        <w:sz w:val="18"/>
        <w:szCs w:val="18"/>
      </w:rPr>
      <w:t xml:space="preserve"> (or Comparable) Experience</w:t>
    </w:r>
    <w:r w:rsidR="00CD1EA8" w:rsidRPr="00DB67E5">
      <w:rPr>
        <w:sz w:val="18"/>
        <w:szCs w:val="18"/>
      </w:rPr>
      <w:t>, last updated 10-</w:t>
    </w:r>
    <w:r>
      <w:rPr>
        <w:sz w:val="18"/>
        <w:szCs w:val="18"/>
      </w:rPr>
      <w:t>7</w:t>
    </w:r>
    <w:r w:rsidR="00CD1EA8" w:rsidRPr="00DB67E5">
      <w:rPr>
        <w:sz w:val="18"/>
        <w:szCs w:val="18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4F35" w14:textId="77777777" w:rsidR="000D0C0B" w:rsidRDefault="000D0C0B" w:rsidP="00C24DDA">
      <w:r>
        <w:separator/>
      </w:r>
    </w:p>
  </w:footnote>
  <w:footnote w:type="continuationSeparator" w:id="0">
    <w:p w14:paraId="7AA871AE" w14:textId="77777777" w:rsidR="000D0C0B" w:rsidRDefault="000D0C0B" w:rsidP="00C2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49D"/>
    <w:multiLevelType w:val="hybridMultilevel"/>
    <w:tmpl w:val="D93EC376"/>
    <w:lvl w:ilvl="0" w:tplc="9C96C4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3ADB"/>
    <w:multiLevelType w:val="hybridMultilevel"/>
    <w:tmpl w:val="28C2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6892851">
    <w:abstractNumId w:val="1"/>
  </w:num>
  <w:num w:numId="2" w16cid:durableId="29761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76"/>
    <w:rsid w:val="000368FB"/>
    <w:rsid w:val="000715F2"/>
    <w:rsid w:val="000D0C0B"/>
    <w:rsid w:val="000D173A"/>
    <w:rsid w:val="000E11DC"/>
    <w:rsid w:val="000F10B3"/>
    <w:rsid w:val="00151125"/>
    <w:rsid w:val="00182349"/>
    <w:rsid w:val="001C3127"/>
    <w:rsid w:val="001C448C"/>
    <w:rsid w:val="00332B97"/>
    <w:rsid w:val="00374DBC"/>
    <w:rsid w:val="004A3337"/>
    <w:rsid w:val="004E5AC2"/>
    <w:rsid w:val="00514376"/>
    <w:rsid w:val="005A280F"/>
    <w:rsid w:val="005C1AB2"/>
    <w:rsid w:val="005D4EC0"/>
    <w:rsid w:val="005F069C"/>
    <w:rsid w:val="00653AE3"/>
    <w:rsid w:val="00670769"/>
    <w:rsid w:val="006930AD"/>
    <w:rsid w:val="007676DF"/>
    <w:rsid w:val="007A38BE"/>
    <w:rsid w:val="007D1E3B"/>
    <w:rsid w:val="008029AD"/>
    <w:rsid w:val="00837339"/>
    <w:rsid w:val="008B31E0"/>
    <w:rsid w:val="008C6181"/>
    <w:rsid w:val="00911E6B"/>
    <w:rsid w:val="0092151E"/>
    <w:rsid w:val="00927612"/>
    <w:rsid w:val="00A24355"/>
    <w:rsid w:val="00A24608"/>
    <w:rsid w:val="00AB0B2E"/>
    <w:rsid w:val="00BB160A"/>
    <w:rsid w:val="00C24DDA"/>
    <w:rsid w:val="00C51830"/>
    <w:rsid w:val="00CB096B"/>
    <w:rsid w:val="00CD1EA8"/>
    <w:rsid w:val="00D03FE6"/>
    <w:rsid w:val="00D1756C"/>
    <w:rsid w:val="00DC4FAC"/>
    <w:rsid w:val="00E73E4D"/>
    <w:rsid w:val="00EB2FFC"/>
    <w:rsid w:val="00F72436"/>
    <w:rsid w:val="00F9492F"/>
    <w:rsid w:val="00FF43D8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D0FA"/>
  <w15:chartTrackingRefBased/>
  <w15:docId w15:val="{4F60C6BF-AD46-46EB-B4DE-616660D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437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14376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styleId="Strong">
    <w:name w:val="Strong"/>
    <w:qFormat/>
    <w:rsid w:val="00BB16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4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D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4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D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1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Cronce</dc:creator>
  <cp:keywords/>
  <dc:description/>
  <cp:lastModifiedBy>Jessica Cronce</cp:lastModifiedBy>
  <cp:revision>11</cp:revision>
  <cp:lastPrinted>2023-10-04T19:36:00Z</cp:lastPrinted>
  <dcterms:created xsi:type="dcterms:W3CDTF">2023-10-07T19:51:00Z</dcterms:created>
  <dcterms:modified xsi:type="dcterms:W3CDTF">2023-10-07T20:03:00Z</dcterms:modified>
</cp:coreProperties>
</file>